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Raimo Sirkiä – tenori</w:t>
      </w:r>
    </w:p>
    <w:p>
      <w:r>
        <w:rPr>
          <w:i/>
        </w:rPr>
        <w:t>Keskipitkä elämäkerta</w:t>
      </w:r>
    </w:p>
    <w:p>
      <w:r>
        <w:t>Raimo Sirkiä on suomalainen dramaattinen tenori, jonka voimakas ja lämminsävyinen ääni taipuu yhtä hyvin Verdin Otelloon ja Radamekseen kuin Wagnerin Tannhäuseriin, Tristaniin ja Lohengriniin.</w:t>
      </w:r>
    </w:p>
    <w:p>
      <w:r>
        <w:t>Sirkiä opiskeli laulua Sibelius-Akatemiassa ja voitti Timo Mustakallio -laulukilpailun vuonna 1981. Ura alkoi Kielin oopperassa Saksassa, ja sitä seurasivat kiinnitykset Dortmundin kaupunginoopperaan (1985–1991) ja Deutsche Oper am Rheiniin (1991–1996). Suomen Kansallisoopperan solistina hän toimi vuosina 1990–2006.</w:t>
      </w:r>
    </w:p>
    <w:p>
      <w:r>
        <w:t>Hän on vieraillut muun muassa Deutsche Oper Berlinissä, Hampurin valtionoopperassa, Dresdenin Semperoperissa sekä Tukholman, Kööpenhaminan ja Oslon oopperoissa. Bayreuthin juhlilla hän debytoi Lohengrinina vuonna 2000. Savonlinnan Oopperajuhlilla hän on laulanut keskeisiä tenorirooleja vuodesta 1981 ja toimi juhlien taiteellisena johtajana 2002–2007. Hänelle on myönnetty Beniamino Gigli -palkinto (1993), Suomen Leijonan Pro Finlandia -mitali (2003) ja Suomen Leijonan ritarikunnan komentajamerkki (2025). Nykyään Sirkiä opettaa nuoria tenoreita.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